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628D" w14:textId="117D112F" w:rsidR="1BB84A38" w:rsidRDefault="1BB84A38" w:rsidP="1BB84A38">
      <w:pPr>
        <w:rPr>
          <w:rFonts w:ascii="Calibri" w:eastAsia="Calibri" w:hAnsi="Calibri" w:cs="Calibri"/>
        </w:rPr>
      </w:pPr>
      <w:bookmarkStart w:id="0" w:name="_GoBack"/>
      <w:bookmarkEnd w:id="0"/>
      <w:r w:rsidRPr="1BB84A38">
        <w:rPr>
          <w:rFonts w:ascii="Calibri" w:eastAsia="Calibri" w:hAnsi="Calibri" w:cs="Calibri"/>
          <w:b/>
          <w:bCs/>
        </w:rPr>
        <w:t xml:space="preserve">Programma: </w:t>
      </w:r>
    </w:p>
    <w:p w14:paraId="4F19E2F1" w14:textId="72B47934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>12:30-13:00 inloop</w:t>
      </w:r>
    </w:p>
    <w:p w14:paraId="207144E4" w14:textId="4AE3609C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 xml:space="preserve">13:00-13:05 introductie </w:t>
      </w:r>
    </w:p>
    <w:p w14:paraId="5AD07366" w14:textId="64D5E0D9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>13:05-14:45:  theorie interculturele verschillen</w:t>
      </w:r>
    </w:p>
    <w:p w14:paraId="7B650162" w14:textId="25412181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>14:45 -15:00 pauze</w:t>
      </w:r>
    </w:p>
    <w:p w14:paraId="1904374D" w14:textId="1F1E9559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 xml:space="preserve">15:00-17:00 ’live-sessie’ met client gebaseerd op reflectie </w:t>
      </w:r>
    </w:p>
    <w:p w14:paraId="5331E762" w14:textId="2FBDCD05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>17:00-17:10 afsluiting en evaluatie</w:t>
      </w:r>
    </w:p>
    <w:p w14:paraId="68F664E8" w14:textId="44AC4F5F" w:rsidR="1BB84A38" w:rsidRDefault="1BB84A38" w:rsidP="1BB84A38">
      <w:pPr>
        <w:rPr>
          <w:rFonts w:ascii="Calibri" w:eastAsia="Calibri" w:hAnsi="Calibri" w:cs="Calibri"/>
        </w:rPr>
      </w:pPr>
      <w:r w:rsidRPr="1BB84A38">
        <w:rPr>
          <w:rFonts w:ascii="Calibri" w:eastAsia="Calibri" w:hAnsi="Calibri" w:cs="Calibri"/>
        </w:rPr>
        <w:t>17:10 Borrel</w:t>
      </w:r>
    </w:p>
    <w:p w14:paraId="03FD7AAD" w14:textId="1571C82C" w:rsidR="1BB84A38" w:rsidRDefault="1BB84A38" w:rsidP="1BB84A38"/>
    <w:sectPr w:rsidR="1BB84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6A003C"/>
    <w:rsid w:val="009B3EAB"/>
    <w:rsid w:val="016A003C"/>
    <w:rsid w:val="1BB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003C"/>
  <w15:chartTrackingRefBased/>
  <w15:docId w15:val="{D251E633-5356-4377-A586-089AA6ED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D8701AB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Kerkhof</dc:creator>
  <cp:keywords/>
  <dc:description/>
  <cp:lastModifiedBy>Marleen Kerkhof</cp:lastModifiedBy>
  <cp:revision>2</cp:revision>
  <dcterms:created xsi:type="dcterms:W3CDTF">2019-08-08T08:49:00Z</dcterms:created>
  <dcterms:modified xsi:type="dcterms:W3CDTF">2019-08-08T08:49:00Z</dcterms:modified>
</cp:coreProperties>
</file>